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632" w:type="pct"/>
        <w:tblInd w:w="14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2001"/>
        <w:gridCol w:w="251"/>
        <w:gridCol w:w="1126"/>
        <w:gridCol w:w="251"/>
        <w:gridCol w:w="23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经济管理学院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</w:rPr>
              <w:t>电子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显示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</w:rPr>
              <w:t>屏使用申请单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1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申请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142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7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使用日期</w:t>
            </w:r>
          </w:p>
        </w:tc>
        <w:tc>
          <w:tcPr>
            <w:tcW w:w="15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    日--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使用原因</w:t>
            </w:r>
          </w:p>
        </w:tc>
        <w:tc>
          <w:tcPr>
            <w:tcW w:w="380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11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显示内容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一层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大厅）</w:t>
            </w:r>
          </w:p>
        </w:tc>
        <w:tc>
          <w:tcPr>
            <w:tcW w:w="380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12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手　机</w:t>
            </w:r>
          </w:p>
        </w:tc>
        <w:tc>
          <w:tcPr>
            <w:tcW w:w="167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1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审核领导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签字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80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说明：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1、发布的信息以学院公共信息为主体，要求信息时效性强，信息内容简明扼要、真实准确；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2、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涉及有外文信息的，必须保证译文准确无误；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表内各项内容请填写完整，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电子屏显示内容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由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分管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领导审核；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请提前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天将申请单报党政综合办公室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程文景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学院C310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8708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1140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32F0EDC3-2A71-4960-B311-63B5FC32EDA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NTMxZDM3OTdiMDFhZTlkZmEzN2IzZDJmMTlhMzQifQ=="/>
  </w:docVars>
  <w:rsids>
    <w:rsidRoot w:val="7EAD7CAC"/>
    <w:rsid w:val="133D2CC5"/>
    <w:rsid w:val="1B9E6AEA"/>
    <w:rsid w:val="27497B54"/>
    <w:rsid w:val="32F30322"/>
    <w:rsid w:val="3ECA35CB"/>
    <w:rsid w:val="450A6346"/>
    <w:rsid w:val="45196B1E"/>
    <w:rsid w:val="503D7BE7"/>
    <w:rsid w:val="7403461E"/>
    <w:rsid w:val="7EAD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autoRedefine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2024-03-07T08:46:00Z</dcterms:created>
  <dc:creator>景</dc:creator>
  <cp:lastModifiedBy>景</cp:lastModifiedBy>
  <cp:lastPrinted>2024-03-08T01:28:00Z</cp:lastPrinted>
  <dcterms:modified xsi:type="dcterms:W3CDTF">2024-03-27T07:36:57Z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D4189553D60B4C19B871970217435544_11</vt:lpwstr>
  </property>
</Properties>
</file>